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CC" w:rsidRDefault="00231406" w:rsidP="00A93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1406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406">
        <w:rPr>
          <w:rFonts w:ascii="Times New Roman" w:hAnsi="Times New Roman" w:cs="Times New Roman"/>
          <w:sz w:val="24"/>
          <w:szCs w:val="24"/>
        </w:rPr>
        <w:t xml:space="preserve"> 1 05.06.2020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406" w:rsidRDefault="00231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Kat. nr 41                  Temat: </w:t>
      </w:r>
      <w:r w:rsidRPr="00231406">
        <w:rPr>
          <w:rFonts w:ascii="Times New Roman" w:hAnsi="Times New Roman" w:cs="Times New Roman"/>
          <w:b/>
          <w:sz w:val="28"/>
          <w:szCs w:val="28"/>
        </w:rPr>
        <w:t>Pan Bóg mówi do nas w naszym sumieniu.</w:t>
      </w:r>
    </w:p>
    <w:p w:rsidR="00231406" w:rsidRDefault="00231406">
      <w:pPr>
        <w:rPr>
          <w:rFonts w:ascii="Times New Roman" w:hAnsi="Times New Roman" w:cs="Times New Roman"/>
          <w:sz w:val="24"/>
          <w:szCs w:val="24"/>
        </w:rPr>
      </w:pPr>
    </w:p>
    <w:p w:rsidR="00231406" w:rsidRDefault="00231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Naszym celem jest szczęście – niebo, które przygotował dla nas kochający Bóg. On chce, abyśmy tam dotarli. Czasem człowiek nie wie, jaką drogą ma iść, jak postępować, aby być szczęśliwym.</w:t>
      </w:r>
    </w:p>
    <w:p w:rsidR="00231406" w:rsidRDefault="00231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Bóg mówi do człowieka w jego sercu, w jego sumieniu. Człowiek, który słucha tego głosu, wie, co jest dobre, a co złe, wybiera dobro, a unika zła.</w:t>
      </w:r>
    </w:p>
    <w:p w:rsidR="00231406" w:rsidRDefault="00231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ćwiczenie z podręcznika</w:t>
      </w:r>
    </w:p>
    <w:p w:rsidR="00231406" w:rsidRDefault="00231406" w:rsidP="00231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Przyporządkuj zachowanie do odpowiedniej sytuacji</w:t>
      </w:r>
    </w:p>
    <w:p w:rsidR="00231406" w:rsidRDefault="00231406" w:rsidP="00231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napis „Sumienie” i wykonaj polecenie „Przeciwieństwo”</w:t>
      </w:r>
    </w:p>
    <w:p w:rsidR="00231406" w:rsidRDefault="00231406" w:rsidP="00231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się, co to jest sumienie</w:t>
      </w:r>
    </w:p>
    <w:p w:rsidR="00231406" w:rsidRPr="007460D9" w:rsidRDefault="00231406" w:rsidP="0023140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Sumienie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460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to głos Pana Boga w naszym sercu, który pomaga odróżnić dobro od zła oraz </w:t>
      </w:r>
    </w:p>
    <w:p w:rsidR="00231406" w:rsidRPr="007460D9" w:rsidRDefault="00231406" w:rsidP="0023140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460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ostrzega nas przed złem.</w:t>
      </w:r>
    </w:p>
    <w:p w:rsidR="00231406" w:rsidRDefault="00231406" w:rsidP="00231406">
      <w:pPr>
        <w:rPr>
          <w:rFonts w:ascii="Times New Roman" w:hAnsi="Times New Roman" w:cs="Times New Roman"/>
          <w:sz w:val="24"/>
          <w:szCs w:val="24"/>
        </w:rPr>
      </w:pPr>
    </w:p>
    <w:p w:rsidR="00231406" w:rsidRDefault="00231406" w:rsidP="00231406">
      <w:pPr>
        <w:rPr>
          <w:rFonts w:ascii="Times New Roman" w:hAnsi="Times New Roman" w:cs="Times New Roman"/>
          <w:sz w:val="24"/>
          <w:szCs w:val="24"/>
        </w:rPr>
      </w:pPr>
    </w:p>
    <w:p w:rsidR="00231406" w:rsidRDefault="00231406" w:rsidP="00231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Szczęść Boże</w:t>
      </w:r>
    </w:p>
    <w:p w:rsidR="00231406" w:rsidRPr="00231406" w:rsidRDefault="00231406" w:rsidP="00231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sectPr w:rsidR="00231406" w:rsidRPr="00231406" w:rsidSect="0028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66767"/>
    <w:multiLevelType w:val="hybridMultilevel"/>
    <w:tmpl w:val="7288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06"/>
    <w:rsid w:val="000A2F1B"/>
    <w:rsid w:val="00231406"/>
    <w:rsid w:val="002873CC"/>
    <w:rsid w:val="007460D9"/>
    <w:rsid w:val="00A9368A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9F039-9114-4FFB-A888-33785A8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km</cp:lastModifiedBy>
  <cp:revision>2</cp:revision>
  <dcterms:created xsi:type="dcterms:W3CDTF">2020-06-05T17:56:00Z</dcterms:created>
  <dcterms:modified xsi:type="dcterms:W3CDTF">2020-06-05T17:56:00Z</dcterms:modified>
</cp:coreProperties>
</file>